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23DD4" w14:textId="77777777" w:rsidR="00C66B2E" w:rsidRDefault="00C66B2E" w:rsidP="0014156F">
      <w:pPr>
        <w:spacing w:line="276" w:lineRule="auto"/>
        <w:jc w:val="center"/>
        <w:rPr>
          <w:rFonts w:ascii="Verdana" w:hAnsi="Verdana" w:cs="Arial"/>
          <w:b/>
          <w:bCs/>
          <w:szCs w:val="20"/>
        </w:rPr>
      </w:pPr>
    </w:p>
    <w:p w14:paraId="2B525608" w14:textId="5DC976DF" w:rsidR="00A1201E" w:rsidRDefault="00000000" w:rsidP="0014156F">
      <w:pPr>
        <w:spacing w:line="276" w:lineRule="auto"/>
        <w:jc w:val="center"/>
        <w:rPr>
          <w:rFonts w:ascii="Verdana" w:hAnsi="Verdana" w:cs="Arial"/>
          <w:b/>
          <w:bCs/>
          <w:szCs w:val="20"/>
        </w:rPr>
      </w:pPr>
      <w:r>
        <w:rPr>
          <w:rFonts w:ascii="Verdana" w:hAnsi="Verdana" w:cs="Arial"/>
          <w:b/>
          <w:bCs/>
          <w:szCs w:val="20"/>
        </w:rPr>
        <w:t>AVISO DE DISPENSA ELETRÔNICA Nº 0</w:t>
      </w:r>
      <w:r w:rsidR="00C66B2E">
        <w:rPr>
          <w:rFonts w:ascii="Verdana" w:hAnsi="Verdana" w:cs="Arial"/>
          <w:b/>
          <w:bCs/>
          <w:szCs w:val="20"/>
        </w:rPr>
        <w:t>77</w:t>
      </w:r>
      <w:r>
        <w:rPr>
          <w:rFonts w:ascii="Verdana" w:hAnsi="Verdana" w:cs="Arial"/>
          <w:b/>
          <w:bCs/>
          <w:szCs w:val="20"/>
        </w:rPr>
        <w:t>/2024</w:t>
      </w:r>
    </w:p>
    <w:p w14:paraId="10BB31F2" w14:textId="3008F87E" w:rsidR="00A1201E" w:rsidRDefault="00000000" w:rsidP="0014156F">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C66B2E">
        <w:rPr>
          <w:rFonts w:ascii="Verdana" w:hAnsi="Verdana" w:cs="Arial"/>
          <w:b/>
          <w:bCs/>
          <w:szCs w:val="20"/>
        </w:rPr>
        <w:t>002573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C66B2E">
        <w:rPr>
          <w:rFonts w:ascii="Verdana" w:hAnsi="Verdana" w:cs="Arial"/>
          <w:b/>
          <w:bCs/>
          <w:szCs w:val="20"/>
        </w:rPr>
        <w:t>03</w:t>
      </w:r>
      <w:r>
        <w:rPr>
          <w:rFonts w:ascii="Verdana" w:hAnsi="Verdana" w:cs="Arial"/>
          <w:b/>
          <w:bCs/>
          <w:szCs w:val="20"/>
        </w:rPr>
        <w:t>/0</w:t>
      </w:r>
      <w:r w:rsidR="00C66B2E">
        <w:rPr>
          <w:rFonts w:ascii="Verdana" w:hAnsi="Verdana" w:cs="Arial"/>
          <w:b/>
          <w:bCs/>
          <w:szCs w:val="20"/>
        </w:rPr>
        <w:t>4</w:t>
      </w:r>
      <w:r>
        <w:rPr>
          <w:rFonts w:ascii="Verdana" w:hAnsi="Verdana" w:cs="Arial"/>
          <w:b/>
          <w:bCs/>
          <w:szCs w:val="20"/>
        </w:rPr>
        <w:t>/2024)</w:t>
      </w:r>
    </w:p>
    <w:p w14:paraId="7877DDDD" w14:textId="77777777" w:rsidR="00A1201E" w:rsidRDefault="00A1201E" w:rsidP="0014156F">
      <w:pPr>
        <w:spacing w:line="276" w:lineRule="auto"/>
        <w:rPr>
          <w:rFonts w:ascii="Verdana" w:hAnsi="Verdana" w:cs="Arial"/>
          <w:sz w:val="18"/>
          <w:szCs w:val="18"/>
        </w:rPr>
      </w:pPr>
    </w:p>
    <w:p w14:paraId="29875608" w14:textId="61E0DEA4" w:rsidR="00A1201E" w:rsidRDefault="00000000" w:rsidP="0014156F">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14156F">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14156F">
      <w:pPr>
        <w:spacing w:line="276" w:lineRule="auto"/>
        <w:jc w:val="both"/>
        <w:rPr>
          <w:rFonts w:ascii="Verdana" w:hAnsi="Verdana" w:cs="Arial"/>
          <w:sz w:val="18"/>
          <w:szCs w:val="18"/>
        </w:rPr>
      </w:pPr>
    </w:p>
    <w:p w14:paraId="31BE763D" w14:textId="2A6D5066" w:rsidR="00A1201E" w:rsidRDefault="00000000" w:rsidP="0014156F">
      <w:pPr>
        <w:spacing w:line="276" w:lineRule="auto"/>
        <w:jc w:val="both"/>
        <w:rPr>
          <w:rFonts w:ascii="Verdana" w:hAnsi="Verdana" w:cs="Arial"/>
          <w:b/>
          <w:bCs/>
          <w:szCs w:val="20"/>
        </w:rPr>
      </w:pPr>
      <w:r>
        <w:rPr>
          <w:rFonts w:ascii="Verdana" w:hAnsi="Verdana" w:cs="Arial"/>
          <w:b/>
          <w:bCs/>
          <w:szCs w:val="20"/>
        </w:rPr>
        <w:t>Data da sessão:</w:t>
      </w:r>
      <w:r w:rsidR="001A3551">
        <w:rPr>
          <w:rFonts w:ascii="Verdana" w:hAnsi="Verdana" w:cs="Arial"/>
          <w:b/>
          <w:bCs/>
          <w:szCs w:val="20"/>
        </w:rPr>
        <w:t xml:space="preserve"> </w:t>
      </w:r>
      <w:r w:rsidR="00491D80">
        <w:rPr>
          <w:rFonts w:ascii="Verdana" w:hAnsi="Verdana" w:cs="Arial"/>
          <w:b/>
          <w:bCs/>
          <w:szCs w:val="20"/>
        </w:rPr>
        <w:t>17</w:t>
      </w:r>
      <w:r>
        <w:rPr>
          <w:rFonts w:ascii="Verdana" w:hAnsi="Verdana" w:cs="Arial"/>
          <w:b/>
          <w:bCs/>
          <w:szCs w:val="20"/>
        </w:rPr>
        <w:t>/</w:t>
      </w:r>
      <w:r w:rsidR="00491D80">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14156F">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6E046591" w:rsidR="00A1201E" w:rsidRDefault="00000000" w:rsidP="0014156F">
      <w:pPr>
        <w:spacing w:line="276" w:lineRule="auto"/>
        <w:rPr>
          <w:rFonts w:ascii="Verdana" w:hAnsi="Verdana" w:cs="Arial"/>
          <w:b/>
          <w:bCs/>
          <w:szCs w:val="20"/>
        </w:rPr>
      </w:pPr>
      <w:r>
        <w:rPr>
          <w:rFonts w:ascii="Verdana" w:hAnsi="Verdana" w:cs="Arial"/>
          <w:b/>
          <w:bCs/>
          <w:szCs w:val="20"/>
        </w:rPr>
        <w:t xml:space="preserve">Horário da Fase de Lances: </w:t>
      </w:r>
      <w:r w:rsidR="00491D80">
        <w:rPr>
          <w:rFonts w:ascii="Verdana" w:hAnsi="Verdana" w:cs="Arial"/>
          <w:b/>
          <w:bCs/>
          <w:szCs w:val="20"/>
        </w:rPr>
        <w:t>09</w:t>
      </w:r>
      <w:r>
        <w:rPr>
          <w:rFonts w:ascii="Verdana" w:hAnsi="Verdana" w:cs="Arial"/>
          <w:b/>
          <w:bCs/>
          <w:szCs w:val="20"/>
        </w:rPr>
        <w:t>h</w:t>
      </w:r>
      <w:r w:rsidR="00491D80">
        <w:rPr>
          <w:rFonts w:ascii="Verdana" w:hAnsi="Verdana" w:cs="Arial"/>
          <w:b/>
          <w:bCs/>
          <w:szCs w:val="20"/>
        </w:rPr>
        <w:t>00</w:t>
      </w:r>
      <w:r>
        <w:rPr>
          <w:rFonts w:ascii="Verdana" w:hAnsi="Verdana" w:cs="Arial"/>
          <w:b/>
          <w:bCs/>
          <w:szCs w:val="20"/>
        </w:rPr>
        <w:t xml:space="preserve">min as </w:t>
      </w:r>
      <w:r w:rsidR="00491D80">
        <w:rPr>
          <w:rFonts w:ascii="Verdana" w:hAnsi="Verdana" w:cs="Arial"/>
          <w:b/>
          <w:bCs/>
          <w:szCs w:val="20"/>
        </w:rPr>
        <w:t>15</w:t>
      </w:r>
      <w:r>
        <w:rPr>
          <w:rFonts w:ascii="Verdana" w:hAnsi="Verdana" w:cs="Arial"/>
          <w:b/>
          <w:bCs/>
          <w:szCs w:val="20"/>
        </w:rPr>
        <w:t>h</w:t>
      </w:r>
      <w:r w:rsidR="00491D80">
        <w:rPr>
          <w:rFonts w:ascii="Verdana" w:hAnsi="Verdana" w:cs="Arial"/>
          <w:b/>
          <w:bCs/>
          <w:szCs w:val="20"/>
        </w:rPr>
        <w:t>00</w:t>
      </w:r>
      <w:r>
        <w:rPr>
          <w:rFonts w:ascii="Verdana" w:hAnsi="Verdana" w:cs="Arial"/>
          <w:b/>
          <w:bCs/>
          <w:szCs w:val="20"/>
        </w:rPr>
        <w:t>min.</w:t>
      </w:r>
    </w:p>
    <w:p w14:paraId="7BDB5943" w14:textId="77777777" w:rsidR="00A1201E" w:rsidRDefault="00A1201E" w:rsidP="0014156F">
      <w:pPr>
        <w:spacing w:line="276" w:lineRule="auto"/>
        <w:rPr>
          <w:rFonts w:ascii="Verdana" w:hAnsi="Verdana" w:cs="Arial"/>
          <w:sz w:val="18"/>
          <w:szCs w:val="18"/>
        </w:rPr>
      </w:pPr>
    </w:p>
    <w:p w14:paraId="28FC5547" w14:textId="77777777" w:rsidR="00A1201E" w:rsidRDefault="00000000" w:rsidP="0014156F">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7A495A78" w:rsidR="00A1201E" w:rsidRPr="00883139" w:rsidRDefault="00000000" w:rsidP="0014156F">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sidR="00124BF7">
        <w:rPr>
          <w:rFonts w:ascii="Verdana" w:hAnsi="Verdana" w:cs="Arial"/>
          <w:szCs w:val="20"/>
        </w:rPr>
        <w:t xml:space="preserve">a </w:t>
      </w:r>
      <w:bookmarkStart w:id="1" w:name="_Hlk158282862"/>
      <w:bookmarkEnd w:id="0"/>
      <w:r w:rsidR="001A3551" w:rsidRPr="00E90A0C">
        <w:rPr>
          <w:rFonts w:ascii="Verdana" w:eastAsia="Times New Roman" w:hAnsi="Verdana" w:cs="Arial"/>
          <w:szCs w:val="20"/>
        </w:rPr>
        <w:t xml:space="preserve">contratação de empresa para prestação de serviço </w:t>
      </w:r>
      <w:r w:rsidR="001A3551" w:rsidRPr="00E90A0C">
        <w:rPr>
          <w:rFonts w:ascii="Verdana" w:eastAsia="Times New Roman" w:hAnsi="Verdana" w:cs="Arial"/>
          <w:szCs w:val="20"/>
          <w:lang w:eastAsia="pt-BR" w:bidi="ar-SA"/>
        </w:rPr>
        <w:t>de desentupimento de rede de esgoto do Abrigo Luz deste município, pertencente a Secretaria de Assistência Social</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1"/>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3"/>
        <w:gridCol w:w="7336"/>
        <w:gridCol w:w="910"/>
        <w:gridCol w:w="952"/>
      </w:tblGrid>
      <w:tr w:rsidR="0014156F" w:rsidRPr="00E90A0C" w14:paraId="09632FB6" w14:textId="77777777" w:rsidTr="0014156F">
        <w:trPr>
          <w:jc w:val="center"/>
        </w:trPr>
        <w:tc>
          <w:tcPr>
            <w:tcW w:w="743" w:type="dxa"/>
          </w:tcPr>
          <w:p w14:paraId="409A4198"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b/>
                <w:bCs/>
                <w:color w:val="000000"/>
                <w:sz w:val="20"/>
              </w:rPr>
              <w:t>ITEM</w:t>
            </w:r>
          </w:p>
        </w:tc>
        <w:tc>
          <w:tcPr>
            <w:tcW w:w="7336" w:type="dxa"/>
          </w:tcPr>
          <w:p w14:paraId="78D34C24"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b/>
                <w:bCs/>
                <w:color w:val="000000"/>
                <w:sz w:val="20"/>
              </w:rPr>
              <w:t>DESCRIÇÃO</w:t>
            </w:r>
          </w:p>
        </w:tc>
        <w:tc>
          <w:tcPr>
            <w:tcW w:w="910" w:type="dxa"/>
          </w:tcPr>
          <w:p w14:paraId="5D1CFECE"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b/>
                <w:bCs/>
                <w:color w:val="000000"/>
                <w:sz w:val="20"/>
              </w:rPr>
              <w:t>UND.</w:t>
            </w:r>
          </w:p>
        </w:tc>
        <w:tc>
          <w:tcPr>
            <w:tcW w:w="952" w:type="dxa"/>
          </w:tcPr>
          <w:p w14:paraId="3C681D3F" w14:textId="04708FA2"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b/>
                <w:bCs/>
                <w:color w:val="000000"/>
                <w:sz w:val="20"/>
              </w:rPr>
              <w:t>QUANT</w:t>
            </w:r>
          </w:p>
        </w:tc>
      </w:tr>
      <w:tr w:rsidR="0014156F" w:rsidRPr="00E90A0C" w14:paraId="7F379D52" w14:textId="77777777" w:rsidTr="0014156F">
        <w:trPr>
          <w:jc w:val="center"/>
        </w:trPr>
        <w:tc>
          <w:tcPr>
            <w:tcW w:w="743" w:type="dxa"/>
            <w:vAlign w:val="center"/>
          </w:tcPr>
          <w:p w14:paraId="3D2A1EFD"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color w:val="000000"/>
                <w:sz w:val="20"/>
              </w:rPr>
              <w:t>01</w:t>
            </w:r>
          </w:p>
        </w:tc>
        <w:tc>
          <w:tcPr>
            <w:tcW w:w="7336" w:type="dxa"/>
          </w:tcPr>
          <w:p w14:paraId="13F3A525" w14:textId="77777777" w:rsidR="0014156F" w:rsidRPr="00E90A0C" w:rsidRDefault="0014156F" w:rsidP="0014156F">
            <w:pPr>
              <w:pStyle w:val="Contedodatabela"/>
              <w:widowControl w:val="0"/>
              <w:spacing w:line="276" w:lineRule="auto"/>
              <w:jc w:val="both"/>
              <w:rPr>
                <w:rFonts w:ascii="Verdana" w:hAnsi="Verdana"/>
                <w:sz w:val="20"/>
              </w:rPr>
            </w:pPr>
            <w:r w:rsidRPr="00E90A0C">
              <w:rPr>
                <w:rFonts w:ascii="Verdana" w:hAnsi="Verdana"/>
                <w:color w:val="000000"/>
                <w:sz w:val="20"/>
                <w:lang w:eastAsia="zh-CN"/>
              </w:rPr>
              <w:t>CONTRATAÇÃO de empresa para prestação serviço de desentupimento de rede de esgoto (02 tanques, 01 pia cozinha, 04 pias de banheiro, 04 vasos sanitários, 08 ralos) em imóvel de alvenaria, com 320M</w:t>
            </w:r>
            <w:r w:rsidRPr="00E90A0C">
              <w:rPr>
                <w:rFonts w:ascii="Verdana" w:hAnsi="Verdana"/>
                <w:color w:val="000000"/>
                <w:sz w:val="20"/>
                <w:vertAlign w:val="superscript"/>
                <w:lang w:eastAsia="zh-CN"/>
              </w:rPr>
              <w:t xml:space="preserve">2 </w:t>
            </w:r>
            <w:r w:rsidRPr="00E90A0C">
              <w:rPr>
                <w:rFonts w:ascii="Verdana" w:hAnsi="Verdana"/>
                <w:color w:val="000000"/>
                <w:sz w:val="20"/>
                <w:lang w:eastAsia="zh-CN"/>
              </w:rPr>
              <w:t>de área construída, 19 cômodos e 03 pavimentos com disponibilização de materiais, equipamentos e mão de obra necessários a realização completa do serviço.</w:t>
            </w:r>
          </w:p>
        </w:tc>
        <w:tc>
          <w:tcPr>
            <w:tcW w:w="910" w:type="dxa"/>
            <w:vAlign w:val="center"/>
          </w:tcPr>
          <w:p w14:paraId="05133458"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color w:val="000000"/>
                <w:sz w:val="20"/>
              </w:rPr>
              <w:t>Serv.</w:t>
            </w:r>
          </w:p>
        </w:tc>
        <w:tc>
          <w:tcPr>
            <w:tcW w:w="952" w:type="dxa"/>
            <w:vAlign w:val="center"/>
          </w:tcPr>
          <w:p w14:paraId="4CCBB46A" w14:textId="77777777" w:rsidR="0014156F" w:rsidRPr="00E90A0C" w:rsidRDefault="0014156F" w:rsidP="0014156F">
            <w:pPr>
              <w:pStyle w:val="Contedodatabela"/>
              <w:widowControl w:val="0"/>
              <w:spacing w:line="276" w:lineRule="auto"/>
              <w:jc w:val="center"/>
              <w:rPr>
                <w:rFonts w:ascii="Verdana" w:hAnsi="Verdana"/>
                <w:sz w:val="20"/>
              </w:rPr>
            </w:pPr>
            <w:r w:rsidRPr="00E90A0C">
              <w:rPr>
                <w:rFonts w:ascii="Verdana" w:hAnsi="Verdana"/>
                <w:sz w:val="20"/>
              </w:rPr>
              <w:t>01</w:t>
            </w:r>
          </w:p>
        </w:tc>
      </w:tr>
    </w:tbl>
    <w:p w14:paraId="199F5F65" w14:textId="53A5EC39" w:rsidR="00A1201E" w:rsidRDefault="006A77B4" w:rsidP="0014156F">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C66B2E">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14156F">
      <w:pPr>
        <w:pStyle w:val="PADRO"/>
        <w:keepNext w:val="0"/>
        <w:widowControl/>
        <w:shd w:val="clear" w:color="auto" w:fill="auto"/>
        <w:spacing w:before="0" w:after="0"/>
        <w:ind w:firstLine="0"/>
        <w:contextualSpacing/>
        <w:rPr>
          <w:rFonts w:ascii="Verdana" w:hAnsi="Verdana" w:cs="Arial"/>
          <w:sz w:val="18"/>
          <w:szCs w:val="18"/>
        </w:rPr>
      </w:pPr>
    </w:p>
    <w:p w14:paraId="426BA7ED" w14:textId="6850B6D2" w:rsidR="00A1201E" w:rsidRDefault="00000000" w:rsidP="0014156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14156F">
      <w:pPr>
        <w:numPr>
          <w:ilvl w:val="1"/>
          <w:numId w:val="1"/>
        </w:numPr>
        <w:snapToGrid w:val="0"/>
        <w:spacing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14156F">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14156F">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14156F">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14156F">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14156F">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14156F">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14156F">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14156F">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14156F">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14156F">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14156F">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14156F">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14156F">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14156F">
      <w:pPr>
        <w:spacing w:line="276" w:lineRule="auto"/>
        <w:ind w:left="574"/>
        <w:jc w:val="both"/>
        <w:rPr>
          <w:rFonts w:ascii="Verdana" w:hAnsi="Verdana" w:cs="Arial"/>
          <w:b/>
          <w:bCs/>
          <w:szCs w:val="20"/>
        </w:rPr>
      </w:pPr>
    </w:p>
    <w:p w14:paraId="4E67F762" w14:textId="77777777" w:rsidR="00A1201E" w:rsidRDefault="00000000" w:rsidP="0014156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14156F">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14156F">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14156F">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14156F">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14156F">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14156F">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14156F">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14156F">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14156F">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14156F">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rsidP="0014156F">
      <w:pPr>
        <w:spacing w:line="276" w:lineRule="auto"/>
        <w:ind w:left="1224"/>
        <w:jc w:val="both"/>
        <w:rPr>
          <w:rFonts w:ascii="Verdana" w:hAnsi="Verdana" w:cs="Arial"/>
          <w:szCs w:val="20"/>
        </w:rPr>
      </w:pPr>
    </w:p>
    <w:p w14:paraId="06B3FD48" w14:textId="77777777" w:rsidR="00A1201E" w:rsidRDefault="00000000" w:rsidP="0014156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14156F">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14156F">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05E2FE4F" w:rsidR="00A1201E" w:rsidRDefault="00000000" w:rsidP="0014156F">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14156F">
        <w:rPr>
          <w:rFonts w:ascii="Verdana" w:hAnsi="Verdana" w:cs="Arial"/>
          <w:b/>
          <w:bCs/>
          <w:szCs w:val="20"/>
        </w:rPr>
        <w:t>unitário</w:t>
      </w:r>
      <w:r>
        <w:rPr>
          <w:rFonts w:ascii="Verdana" w:hAnsi="Verdana" w:cs="Arial"/>
          <w:b/>
          <w:bCs/>
          <w:szCs w:val="20"/>
        </w:rPr>
        <w:t>.</w:t>
      </w:r>
    </w:p>
    <w:p w14:paraId="74A11E8D" w14:textId="77777777" w:rsidR="00A1201E" w:rsidRDefault="00000000" w:rsidP="0014156F">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641DED0C" w14:textId="77777777" w:rsidR="00A1201E" w:rsidRDefault="00000000" w:rsidP="0014156F">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14156F">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14156F">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14156F">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14156F">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14156F">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590EEF9E" w14:textId="195A6D9B" w:rsidR="0014156F" w:rsidRPr="0014156F"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14156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14156F">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14156F">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14156F">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14156F">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14156F">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14156F">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14156F">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14156F">
      <w:pPr>
        <w:pStyle w:val="PargrafodaLista"/>
        <w:spacing w:before="120" w:after="120" w:line="276" w:lineRule="auto"/>
        <w:ind w:left="1224"/>
        <w:jc w:val="both"/>
        <w:rPr>
          <w:rFonts w:ascii="Verdana" w:hAnsi="Verdana" w:cs="Arial"/>
          <w:i/>
          <w:szCs w:val="20"/>
        </w:rPr>
      </w:pPr>
    </w:p>
    <w:p w14:paraId="66A5E949" w14:textId="77777777" w:rsidR="00A1201E" w:rsidRDefault="00000000" w:rsidP="0014156F">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14156F">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14156F">
      <w:pPr>
        <w:pStyle w:val="PargrafodaLista"/>
        <w:spacing w:before="120" w:after="120" w:line="276" w:lineRule="auto"/>
        <w:ind w:left="1224"/>
        <w:jc w:val="both"/>
        <w:rPr>
          <w:rFonts w:ascii="Verdana" w:hAnsi="Verdana" w:cs="Arial"/>
          <w:i/>
          <w:szCs w:val="20"/>
        </w:rPr>
      </w:pPr>
    </w:p>
    <w:p w14:paraId="28E265BF" w14:textId="77777777" w:rsidR="00A1201E" w:rsidRDefault="00000000" w:rsidP="0014156F">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14156F">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14156F">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14156F">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14156F">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14156F">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14156F">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14156F">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14156F">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14156F">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14156F">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14156F">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14156F">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14156F">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14156F">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14156F">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w:t>
      </w:r>
      <w:r>
        <w:rPr>
          <w:rFonts w:ascii="Verdana" w:hAnsi="Verdana" w:cs="Arial"/>
          <w:szCs w:val="20"/>
        </w:rPr>
        <w:lastRenderedPageBreak/>
        <w:t>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14156F">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14156F">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14156F">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14156F">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14156F">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14156F">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14156F">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14156F">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14156F">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14156F">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042C3F6" w:rsidR="00A1201E" w:rsidRDefault="00000000" w:rsidP="0014156F">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4C649519" w14:textId="77777777" w:rsidR="0014156F" w:rsidRDefault="0014156F" w:rsidP="0014156F">
      <w:pPr>
        <w:pStyle w:val="PargrafodaLista"/>
        <w:spacing w:line="276" w:lineRule="auto"/>
        <w:ind w:left="567"/>
        <w:jc w:val="both"/>
        <w:rPr>
          <w:rFonts w:ascii="Verdana" w:hAnsi="Verdana" w:cs="Arial"/>
          <w:iCs/>
          <w:szCs w:val="20"/>
          <w:lang w:eastAsia="en-US"/>
        </w:rPr>
      </w:pPr>
    </w:p>
    <w:p w14:paraId="2F0CF21F" w14:textId="77777777" w:rsidR="00A1201E" w:rsidRDefault="00000000" w:rsidP="0014156F">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14156F">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14156F">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14156F">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14156F">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14156F">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14156F">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14156F">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14156F">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67C9EFA1" w:rsidR="00A1201E" w:rsidRDefault="00000000" w:rsidP="0014156F">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14156F">
        <w:rPr>
          <w:rFonts w:ascii="Verdana" w:eastAsia="Arial" w:hAnsi="Verdana" w:cs="Arial"/>
          <w:b/>
          <w:bCs/>
          <w:szCs w:val="20"/>
        </w:rPr>
        <w:t>30</w:t>
      </w:r>
      <w:r>
        <w:rPr>
          <w:rFonts w:ascii="Verdana" w:eastAsia="Arial" w:hAnsi="Verdana" w:cs="Arial"/>
          <w:b/>
          <w:bCs/>
          <w:szCs w:val="20"/>
        </w:rPr>
        <w:t xml:space="preserve"> (</w:t>
      </w:r>
      <w:r w:rsidR="0014156F">
        <w:rPr>
          <w:rFonts w:ascii="Verdana" w:eastAsia="Arial" w:hAnsi="Verdana" w:cs="Arial"/>
          <w:b/>
          <w:bCs/>
          <w:szCs w:val="20"/>
        </w:rPr>
        <w:t>trinta</w:t>
      </w:r>
      <w:r>
        <w:rPr>
          <w:rFonts w:ascii="Verdana" w:eastAsia="Arial" w:hAnsi="Verdana" w:cs="Arial"/>
          <w:b/>
          <w:bCs/>
          <w:szCs w:val="20"/>
        </w:rPr>
        <w:t xml:space="preserve">) </w:t>
      </w:r>
      <w:r w:rsidR="0014156F">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14156F">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14156F">
      <w:pPr>
        <w:tabs>
          <w:tab w:val="left" w:pos="588"/>
        </w:tabs>
        <w:spacing w:before="120" w:line="276" w:lineRule="auto"/>
        <w:jc w:val="both"/>
        <w:rPr>
          <w:rFonts w:ascii="Verdana" w:eastAsia="Arial" w:hAnsi="Verdana" w:cs="Arial"/>
          <w:szCs w:val="20"/>
        </w:rPr>
      </w:pPr>
    </w:p>
    <w:p w14:paraId="3684AE10" w14:textId="77777777" w:rsidR="00A1201E" w:rsidRDefault="00000000" w:rsidP="0014156F">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14156F">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14156F">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ou </w:t>
      </w:r>
      <w:r>
        <w:rPr>
          <w:rFonts w:ascii="Verdana" w:hAnsi="Verdana" w:cs="Arial"/>
          <w:szCs w:val="20"/>
        </w:rPr>
        <w:lastRenderedPageBreak/>
        <w:t>o conluio entre os fornecedores, em qualquer momento da dispensa, mesmo após o encerramento da fase de lances.</w:t>
      </w:r>
    </w:p>
    <w:p w14:paraId="1E2213FA" w14:textId="77777777" w:rsidR="00A1201E" w:rsidRDefault="00000000" w:rsidP="0014156F">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14156F">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14156F">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14156F">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14156F">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14156F">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14156F">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14156F">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14156F">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14156F">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14156F">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14156F">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w:t>
      </w:r>
      <w:r>
        <w:rPr>
          <w:rFonts w:ascii="Verdana" w:hAnsi="Verdana" w:cs="Arial"/>
          <w:szCs w:val="20"/>
        </w:rPr>
        <w:lastRenderedPageBreak/>
        <w:t xml:space="preserve">resultantes de ato lesivo cometido por pessoa jurídica, com ou sem a participação de agente público. </w:t>
      </w:r>
    </w:p>
    <w:p w14:paraId="3ECC4BCB"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14156F">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14156F">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14156F">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14156F">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14156F">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14156F">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14156F">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14156F">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14156F">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14156F">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14156F">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14156F">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14156F">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3C1764A7" w:rsidR="00B024FC" w:rsidRPr="00B024FC" w:rsidRDefault="00B024FC" w:rsidP="0014156F">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A2FEBC3" w14:textId="60DD480E" w:rsidR="00B024FC" w:rsidRDefault="00B024FC" w:rsidP="0014156F">
      <w:pPr>
        <w:tabs>
          <w:tab w:val="left" w:pos="1560"/>
        </w:tabs>
        <w:spacing w:line="276" w:lineRule="auto"/>
        <w:jc w:val="both"/>
        <w:rPr>
          <w:rFonts w:ascii="Verdana" w:hAnsi="Verdana" w:cs="Arial"/>
          <w:szCs w:val="20"/>
        </w:rPr>
      </w:pPr>
    </w:p>
    <w:p w14:paraId="768AE424" w14:textId="77777777" w:rsidR="00352D18" w:rsidRDefault="00352D18" w:rsidP="0014156F">
      <w:pPr>
        <w:tabs>
          <w:tab w:val="left" w:pos="1560"/>
        </w:tabs>
        <w:spacing w:line="276" w:lineRule="auto"/>
        <w:ind w:left="1224"/>
        <w:jc w:val="both"/>
        <w:rPr>
          <w:rFonts w:ascii="Verdana" w:hAnsi="Verdana" w:cs="Arial"/>
          <w:szCs w:val="20"/>
        </w:rPr>
      </w:pPr>
    </w:p>
    <w:p w14:paraId="0E1FDC89" w14:textId="5C93DD55" w:rsidR="00A1201E" w:rsidRDefault="00000000" w:rsidP="0014156F">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491D80">
        <w:rPr>
          <w:rFonts w:ascii="Verdana" w:hAnsi="Verdana" w:cs="Arial"/>
          <w:szCs w:val="20"/>
        </w:rPr>
        <w:t>04</w:t>
      </w:r>
      <w:r>
        <w:rPr>
          <w:rFonts w:ascii="Verdana" w:hAnsi="Verdana" w:cs="Arial"/>
          <w:szCs w:val="20"/>
        </w:rPr>
        <w:t xml:space="preserve"> de </w:t>
      </w:r>
      <w:r w:rsidR="00491D80">
        <w:rPr>
          <w:rFonts w:ascii="Verdana" w:hAnsi="Verdana" w:cs="Arial"/>
          <w:szCs w:val="20"/>
        </w:rPr>
        <w:t>deze</w:t>
      </w:r>
      <w:r w:rsidR="0014156F">
        <w:rPr>
          <w:rFonts w:ascii="Verdana" w:hAnsi="Verdana" w:cs="Arial"/>
          <w:szCs w:val="20"/>
        </w:rPr>
        <w:t xml:space="preserve">mbro </w:t>
      </w:r>
      <w:r>
        <w:rPr>
          <w:rFonts w:ascii="Verdana" w:hAnsi="Verdana" w:cs="Arial"/>
          <w:szCs w:val="20"/>
        </w:rPr>
        <w:t>de 2024.</w:t>
      </w:r>
    </w:p>
    <w:p w14:paraId="5074A8A1" w14:textId="267611C4" w:rsidR="00B6532B" w:rsidRDefault="00B6532B" w:rsidP="0014156F">
      <w:pPr>
        <w:spacing w:after="120" w:line="276" w:lineRule="auto"/>
        <w:ind w:left="360" w:right="-15"/>
        <w:jc w:val="center"/>
        <w:rPr>
          <w:rFonts w:ascii="Verdana" w:hAnsi="Verdana" w:cs="Arial"/>
          <w:szCs w:val="20"/>
        </w:rPr>
      </w:pPr>
    </w:p>
    <w:p w14:paraId="1A94478D" w14:textId="2F9EF440" w:rsidR="00B6532B" w:rsidRDefault="00B6532B" w:rsidP="0014156F">
      <w:pPr>
        <w:spacing w:after="120" w:line="276" w:lineRule="auto"/>
        <w:ind w:left="360" w:right="-15"/>
        <w:jc w:val="center"/>
        <w:rPr>
          <w:rFonts w:ascii="Verdana" w:hAnsi="Verdana" w:cs="Arial"/>
          <w:szCs w:val="20"/>
        </w:rPr>
      </w:pPr>
    </w:p>
    <w:p w14:paraId="000D0416" w14:textId="0E626263" w:rsidR="00491D80" w:rsidRDefault="00491D80" w:rsidP="0014156F">
      <w:pPr>
        <w:spacing w:after="120" w:line="276" w:lineRule="auto"/>
        <w:ind w:left="360" w:right="-15"/>
        <w:jc w:val="center"/>
        <w:rPr>
          <w:rFonts w:ascii="Verdana" w:hAnsi="Verdana" w:cs="Arial"/>
          <w:szCs w:val="20"/>
        </w:rPr>
      </w:pPr>
    </w:p>
    <w:p w14:paraId="6F6531C0" w14:textId="77777777" w:rsidR="00491D80" w:rsidRDefault="00491D80" w:rsidP="0014156F">
      <w:pPr>
        <w:spacing w:after="120" w:line="276" w:lineRule="auto"/>
        <w:ind w:left="360" w:right="-15"/>
        <w:jc w:val="center"/>
        <w:rPr>
          <w:rFonts w:ascii="Verdana" w:hAnsi="Verdana" w:cs="Arial"/>
          <w:szCs w:val="20"/>
        </w:rPr>
      </w:pPr>
    </w:p>
    <w:p w14:paraId="26406337" w14:textId="77777777" w:rsidR="00A1201E" w:rsidRDefault="00000000" w:rsidP="0014156F">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14156F">
      <w:pPr>
        <w:spacing w:line="276" w:lineRule="auto"/>
        <w:jc w:val="center"/>
        <w:rPr>
          <w:rFonts w:ascii="Verdana" w:hAnsi="Verdana" w:cs="Arial"/>
          <w:szCs w:val="20"/>
        </w:rPr>
      </w:pPr>
      <w:r>
        <w:rPr>
          <w:rFonts w:ascii="Verdana" w:hAnsi="Verdana" w:cs="Arial"/>
          <w:b/>
          <w:bCs/>
          <w:iCs/>
          <w:szCs w:val="20"/>
        </w:rPr>
        <w:t>Agente de Contratação</w:t>
      </w:r>
    </w:p>
    <w:sectPr w:rsidR="00A1201E" w:rsidSect="00B6532B">
      <w:headerReference w:type="even" r:id="rId13"/>
      <w:headerReference w:type="default" r:id="rId14"/>
      <w:headerReference w:type="first" r:id="rId15"/>
      <w:pgSz w:w="11906" w:h="16838"/>
      <w:pgMar w:top="1418" w:right="849" w:bottom="567"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507D" w14:textId="77777777" w:rsidR="006C463D" w:rsidRDefault="006C463D">
      <w:r>
        <w:separator/>
      </w:r>
    </w:p>
  </w:endnote>
  <w:endnote w:type="continuationSeparator" w:id="0">
    <w:p w14:paraId="23106D95" w14:textId="77777777" w:rsidR="006C463D" w:rsidRDefault="006C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F514" w14:textId="77777777" w:rsidR="006C463D" w:rsidRDefault="006C463D">
      <w:r>
        <w:separator/>
      </w:r>
    </w:p>
  </w:footnote>
  <w:footnote w:type="continuationSeparator" w:id="0">
    <w:p w14:paraId="2AD2BEAB" w14:textId="77777777" w:rsidR="006C463D" w:rsidRDefault="006C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4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124BF7"/>
    <w:rsid w:val="00124CA7"/>
    <w:rsid w:val="0014156F"/>
    <w:rsid w:val="001806A2"/>
    <w:rsid w:val="001A3551"/>
    <w:rsid w:val="001C45DC"/>
    <w:rsid w:val="00334275"/>
    <w:rsid w:val="00352D18"/>
    <w:rsid w:val="00380905"/>
    <w:rsid w:val="00491D80"/>
    <w:rsid w:val="004F5A96"/>
    <w:rsid w:val="00574868"/>
    <w:rsid w:val="00587EAF"/>
    <w:rsid w:val="00612509"/>
    <w:rsid w:val="0066253C"/>
    <w:rsid w:val="006A77B4"/>
    <w:rsid w:val="006C463D"/>
    <w:rsid w:val="007712B2"/>
    <w:rsid w:val="00883139"/>
    <w:rsid w:val="008C55F8"/>
    <w:rsid w:val="008D08B4"/>
    <w:rsid w:val="00900209"/>
    <w:rsid w:val="009E63A2"/>
    <w:rsid w:val="00A1201E"/>
    <w:rsid w:val="00A83AF6"/>
    <w:rsid w:val="00B024FC"/>
    <w:rsid w:val="00B63C1B"/>
    <w:rsid w:val="00B6532B"/>
    <w:rsid w:val="00BA336B"/>
    <w:rsid w:val="00BC44FA"/>
    <w:rsid w:val="00C03251"/>
    <w:rsid w:val="00C66B2E"/>
    <w:rsid w:val="00C739CE"/>
    <w:rsid w:val="00D77C4A"/>
    <w:rsid w:val="00DB4218"/>
    <w:rsid w:val="00DC51E9"/>
    <w:rsid w:val="00DC5BD4"/>
    <w:rsid w:val="00E12DC1"/>
    <w:rsid w:val="00E16D65"/>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10</Pages>
  <Words>4752</Words>
  <Characters>25667</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15</cp:revision>
  <cp:lastPrinted>2024-12-04T18:29:00Z</cp:lastPrinted>
  <dcterms:created xsi:type="dcterms:W3CDTF">2024-02-27T18:18:00Z</dcterms:created>
  <dcterms:modified xsi:type="dcterms:W3CDTF">2024-12-04T18:30:00Z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